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63" w:rsidRDefault="00996363" w:rsidP="00996363">
      <w:pPr>
        <w:jc w:val="center"/>
      </w:pPr>
      <w:r>
        <w:rPr>
          <w:b/>
        </w:rPr>
        <w:t>П</w:t>
      </w:r>
      <w:r w:rsidRPr="00996363">
        <w:rPr>
          <w:b/>
        </w:rPr>
        <w:t>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Взаимодействие заявителя с должностными лицами регистрирующего органа при предоставлении государственной услуги осуществляется при непосредственном обращении заявителя в регистрирующий орган: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1) для получения информации по вопросам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2) для подачи заявления и документов, необходимых для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3) для получения информации о ходе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4) для получения результата предоставления государственной услуги.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Продолжительность взаимодействия заявителя с должностными лицами регистрирующего органа при предоставлении государственной услуги по каждому из указанных видов взаимодействия - не более 15 минут.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При информировании по телефону должностные лица регистрирующего органа в соответствии с поступившим запросом предоставляют заявителю следующую информацию: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1) о ходе рассмотрения заявления и документов, необходимых для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2) о результатах рассмотрения заявления и документов, необходимых для предоставления государственной услуги.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1) получение информации о порядке и сроке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2) формирование заявления о предоставлении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3) прием и регистрация заявления и документов, необходимых для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4) получение информации о ходе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5) оценка качества предоставления государственной услуги;</w:t>
      </w:r>
    </w:p>
    <w:p w:rsid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6) досудебное (внесудебное) обжалование решений и действий (бездействия) регистрирующего органа и его должностных лиц.</w:t>
      </w:r>
    </w:p>
    <w:p w:rsidR="00B224FF" w:rsidRPr="00996363" w:rsidRDefault="00996363" w:rsidP="00996363">
      <w:pPr>
        <w:tabs>
          <w:tab w:val="left" w:pos="1060"/>
        </w:tabs>
        <w:spacing w:after="0"/>
        <w:ind w:firstLine="709"/>
        <w:jc w:val="both"/>
      </w:pPr>
      <w:r>
        <w:t>Возможность получения государственной услуги в любом регистрирующем органе по выбору заявителя (экстерриториальный принцип), многофункциональном центре предоставления государственных и муниципальных услуг отсутствует.</w:t>
      </w:r>
    </w:p>
    <w:sectPr w:rsidR="00B224FF" w:rsidRPr="00996363" w:rsidSect="005A57F8"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D5" w:rsidRDefault="00964ED5" w:rsidP="005A57F8">
      <w:pPr>
        <w:spacing w:after="0" w:line="240" w:lineRule="auto"/>
      </w:pPr>
      <w:r>
        <w:separator/>
      </w:r>
    </w:p>
  </w:endnote>
  <w:endnote w:type="continuationSeparator" w:id="0">
    <w:p w:rsidR="00964ED5" w:rsidRDefault="00964ED5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D5" w:rsidRDefault="00964ED5" w:rsidP="005A57F8">
      <w:pPr>
        <w:spacing w:after="0" w:line="240" w:lineRule="auto"/>
      </w:pPr>
      <w:r>
        <w:separator/>
      </w:r>
    </w:p>
  </w:footnote>
  <w:footnote w:type="continuationSeparator" w:id="0">
    <w:p w:rsidR="00964ED5" w:rsidRDefault="00964ED5" w:rsidP="005A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150F4"/>
    <w:multiLevelType w:val="hybridMultilevel"/>
    <w:tmpl w:val="555ABE02"/>
    <w:lvl w:ilvl="0" w:tplc="D48A6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B3ACE"/>
    <w:rsid w:val="0000730E"/>
    <w:rsid w:val="00035AAF"/>
    <w:rsid w:val="0016492C"/>
    <w:rsid w:val="00273BE3"/>
    <w:rsid w:val="002D4DF1"/>
    <w:rsid w:val="00356233"/>
    <w:rsid w:val="003D373F"/>
    <w:rsid w:val="003D403E"/>
    <w:rsid w:val="003D6E8D"/>
    <w:rsid w:val="003E788A"/>
    <w:rsid w:val="004068A1"/>
    <w:rsid w:val="004B0A22"/>
    <w:rsid w:val="005455B6"/>
    <w:rsid w:val="0059779C"/>
    <w:rsid w:val="005A57F8"/>
    <w:rsid w:val="005B3ACE"/>
    <w:rsid w:val="005E5F13"/>
    <w:rsid w:val="007374E2"/>
    <w:rsid w:val="007A04FD"/>
    <w:rsid w:val="007B36B5"/>
    <w:rsid w:val="00807339"/>
    <w:rsid w:val="0081360D"/>
    <w:rsid w:val="00873A62"/>
    <w:rsid w:val="00961E5C"/>
    <w:rsid w:val="00964ED5"/>
    <w:rsid w:val="00975F1B"/>
    <w:rsid w:val="00987387"/>
    <w:rsid w:val="009902E9"/>
    <w:rsid w:val="00996363"/>
    <w:rsid w:val="00A00CC5"/>
    <w:rsid w:val="00A65356"/>
    <w:rsid w:val="00B041D0"/>
    <w:rsid w:val="00B21C28"/>
    <w:rsid w:val="00B224FF"/>
    <w:rsid w:val="00B23D8F"/>
    <w:rsid w:val="00D14639"/>
    <w:rsid w:val="00D22F94"/>
    <w:rsid w:val="00D700BA"/>
    <w:rsid w:val="00E004F6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2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77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8F36-742B-4C6E-93D7-D94BBC4A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MCHS</cp:lastModifiedBy>
  <cp:revision>20</cp:revision>
  <dcterms:created xsi:type="dcterms:W3CDTF">2021-07-09T03:49:00Z</dcterms:created>
  <dcterms:modified xsi:type="dcterms:W3CDTF">2021-07-19T06:19:00Z</dcterms:modified>
</cp:coreProperties>
</file>