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ACE" w:rsidRDefault="005B3ACE" w:rsidP="005B3ACE">
      <w:pPr>
        <w:jc w:val="center"/>
        <w:rPr>
          <w:b/>
        </w:rPr>
      </w:pPr>
      <w:r w:rsidRPr="005B3ACE">
        <w:rPr>
          <w:b/>
        </w:rPr>
        <w:t>Перечень нормативно-правовых актов, регулирующих отношения, возникающие в связи с предоставлением государственной услуги</w:t>
      </w:r>
    </w:p>
    <w:p w:rsidR="007B36B5" w:rsidRDefault="00356233" w:rsidP="003562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Cs w:val="28"/>
        </w:rPr>
      </w:pPr>
      <w:r w:rsidRPr="00356233">
        <w:rPr>
          <w:szCs w:val="28"/>
        </w:rPr>
        <w:t>Федеральный закон от 6 мая 2011 г. N 100-ФЗ</w:t>
      </w:r>
      <w:r>
        <w:rPr>
          <w:szCs w:val="28"/>
        </w:rPr>
        <w:t xml:space="preserve"> </w:t>
      </w:r>
      <w:r w:rsidRPr="00356233">
        <w:rPr>
          <w:szCs w:val="28"/>
        </w:rPr>
        <w:t>"О добровольной пожарной охране"</w:t>
      </w:r>
      <w:r w:rsidR="003B4BE4">
        <w:rPr>
          <w:szCs w:val="28"/>
        </w:rPr>
        <w:t xml:space="preserve"> с изменениями от 04.08.2023 №445-ФЗ «О внесении изменений в ФЗ «О добровольной пожарной охране»</w:t>
      </w:r>
    </w:p>
    <w:p w:rsidR="00356233" w:rsidRPr="00356233" w:rsidRDefault="00443EBB" w:rsidP="007B36B5">
      <w:pPr>
        <w:pStyle w:val="a3"/>
        <w:spacing w:after="0" w:line="240" w:lineRule="auto"/>
        <w:ind w:left="709"/>
        <w:jc w:val="both"/>
        <w:rPr>
          <w:szCs w:val="28"/>
        </w:rPr>
      </w:pPr>
      <w:hyperlink r:id="rId5" w:history="1">
        <w:r w:rsidR="00356233" w:rsidRPr="0081296C">
          <w:rPr>
            <w:rStyle w:val="a4"/>
            <w:szCs w:val="28"/>
          </w:rPr>
          <w:t>http://www.kremlin.ru/acts/bank/33140</w:t>
        </w:r>
      </w:hyperlink>
    </w:p>
    <w:p w:rsidR="00356233" w:rsidRDefault="00356233" w:rsidP="003562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Cs w:val="28"/>
        </w:rPr>
      </w:pPr>
      <w:r w:rsidRPr="00356233">
        <w:rPr>
          <w:szCs w:val="28"/>
        </w:rPr>
        <w:t xml:space="preserve">Федеральный закон от 27.07.2010 г. № 210-ФЗ «Об организации предоставления государственных и муниципальных услуг» </w:t>
      </w:r>
      <w:r>
        <w:rPr>
          <w:szCs w:val="28"/>
        </w:rPr>
        <w:t xml:space="preserve"> </w:t>
      </w:r>
    </w:p>
    <w:p w:rsidR="00356233" w:rsidRPr="00356233" w:rsidRDefault="00443EBB" w:rsidP="00356233">
      <w:pPr>
        <w:pStyle w:val="a3"/>
        <w:spacing w:after="0" w:line="240" w:lineRule="auto"/>
        <w:ind w:left="709"/>
        <w:jc w:val="both"/>
        <w:rPr>
          <w:szCs w:val="28"/>
        </w:rPr>
      </w:pPr>
      <w:hyperlink r:id="rId6" w:history="1">
        <w:r w:rsidR="00356233" w:rsidRPr="0081296C">
          <w:rPr>
            <w:rStyle w:val="a4"/>
            <w:szCs w:val="28"/>
          </w:rPr>
          <w:t>http://www.kremlin.ru/acts/bank/31584</w:t>
        </w:r>
      </w:hyperlink>
    </w:p>
    <w:p w:rsidR="005B3ACE" w:rsidRPr="00356233" w:rsidRDefault="005B3ACE" w:rsidP="003562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Cs w:val="28"/>
        </w:rPr>
      </w:pPr>
      <w:r w:rsidRPr="00356233">
        <w:rPr>
          <w:szCs w:val="28"/>
        </w:rPr>
        <w:t xml:space="preserve">Приказ Министерства Российской Федерации по делам гражданской обороны, чрезвычайным ситуациям и ликвидации последствий стихийных бедствий от </w:t>
      </w:r>
      <w:r w:rsidR="003B4BE4">
        <w:rPr>
          <w:szCs w:val="28"/>
        </w:rPr>
        <w:t>01.11</w:t>
      </w:r>
      <w:r w:rsidRPr="00356233">
        <w:rPr>
          <w:szCs w:val="28"/>
        </w:rPr>
        <w:t>.202</w:t>
      </w:r>
      <w:r w:rsidR="00443EBB">
        <w:rPr>
          <w:szCs w:val="28"/>
        </w:rPr>
        <w:t>3</w:t>
      </w:r>
      <w:bookmarkStart w:id="0" w:name="_GoBack"/>
      <w:bookmarkEnd w:id="0"/>
      <w:r w:rsidRPr="00356233">
        <w:rPr>
          <w:szCs w:val="28"/>
        </w:rPr>
        <w:t xml:space="preserve"> № </w:t>
      </w:r>
      <w:r w:rsidR="003B4BE4">
        <w:rPr>
          <w:szCs w:val="28"/>
        </w:rPr>
        <w:t>1130</w:t>
      </w:r>
      <w:r w:rsidRPr="00356233">
        <w:rPr>
          <w:szCs w:val="28"/>
        </w:rPr>
        <w:t xml:space="preserve"> "Об утверждении Порядка формирования и ведения реестра </w:t>
      </w:r>
      <w:r w:rsidR="003B4BE4">
        <w:rPr>
          <w:szCs w:val="28"/>
        </w:rPr>
        <w:t>добровольной</w:t>
      </w:r>
      <w:r w:rsidRPr="00356233">
        <w:rPr>
          <w:szCs w:val="28"/>
        </w:rPr>
        <w:t xml:space="preserve"> пожарной охраны и сводного реестра добровольных пожарных</w:t>
      </w:r>
      <w:r w:rsidR="003B4BE4">
        <w:rPr>
          <w:szCs w:val="28"/>
        </w:rPr>
        <w:t xml:space="preserve">» и о признании утратившим силу приказы МЧС России от 12.03.2020 № 154 «Об утверждении Порядка формирования и ведения реестра общественных объединений </w:t>
      </w:r>
      <w:r w:rsidRPr="00356233">
        <w:rPr>
          <w:szCs w:val="28"/>
        </w:rPr>
        <w:t xml:space="preserve"> и</w:t>
      </w:r>
      <w:r w:rsidR="003B4BE4">
        <w:rPr>
          <w:szCs w:val="28"/>
        </w:rPr>
        <w:t xml:space="preserve"> </w:t>
      </w:r>
      <w:r w:rsidR="003B4BE4" w:rsidRPr="00356233">
        <w:rPr>
          <w:szCs w:val="28"/>
        </w:rPr>
        <w:t>пожарной охраны и сводного реестра добровольных пожарных</w:t>
      </w:r>
      <w:r w:rsidR="003B4BE4">
        <w:rPr>
          <w:szCs w:val="28"/>
        </w:rPr>
        <w:t>» и</w:t>
      </w:r>
      <w:r w:rsidRPr="00356233">
        <w:rPr>
          <w:szCs w:val="28"/>
        </w:rPr>
        <w:t xml:space="preserve"> о признании утратившим силу приказ МЧС России от 04.08.2011 № 416" (Зарегистрирован в Минюсте 06.10.2020 № 60265). </w:t>
      </w:r>
    </w:p>
    <w:p w:rsidR="00EA2FA5" w:rsidRPr="00356233" w:rsidRDefault="00443EBB" w:rsidP="00356233">
      <w:pPr>
        <w:pStyle w:val="a3"/>
        <w:spacing w:after="0" w:line="240" w:lineRule="auto"/>
        <w:ind w:left="709"/>
        <w:jc w:val="both"/>
        <w:rPr>
          <w:szCs w:val="28"/>
        </w:rPr>
      </w:pPr>
      <w:hyperlink r:id="rId7" w:anchor="print" w:history="1">
        <w:r w:rsidR="005B3ACE" w:rsidRPr="00356233">
          <w:rPr>
            <w:rStyle w:val="a4"/>
            <w:szCs w:val="28"/>
          </w:rPr>
          <w:t>http://publication.pravo.gov.ru/Document/View/0001202010070021#print</w:t>
        </w:r>
      </w:hyperlink>
    </w:p>
    <w:p w:rsidR="005B3ACE" w:rsidRPr="00356233" w:rsidRDefault="005B3ACE" w:rsidP="003562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356233">
        <w:rPr>
          <w:rFonts w:eastAsia="Times New Roman"/>
          <w:color w:val="000000"/>
          <w:szCs w:val="28"/>
          <w:lang w:eastAsia="ru-RU"/>
        </w:rPr>
        <w:t>Приказ Министерства Российской Федерации по делам гражданской обороны, чрезвычайным ситуациям и ликвидации последствий стихийных бедствий от 14.01.2021 № 15 "Об утверждении Административного регламента предоставления Министерством Российской Федерации по делам гражданской обороны, чрезвычайным ситуациям и ликвидации последствий стихийных бедствий государственной услуги по регистрации в реестре общественных объединений пожарной охраны и сводном реестре добровольных пожарных"</w:t>
      </w:r>
      <w:r w:rsidR="00B041D0" w:rsidRPr="00356233">
        <w:rPr>
          <w:rFonts w:eastAsia="Times New Roman"/>
          <w:color w:val="000000"/>
          <w:szCs w:val="28"/>
          <w:lang w:eastAsia="ru-RU"/>
        </w:rPr>
        <w:t xml:space="preserve">. </w:t>
      </w:r>
      <w:r w:rsidRPr="00356233">
        <w:rPr>
          <w:rFonts w:eastAsia="Times New Roman"/>
          <w:color w:val="000000"/>
          <w:szCs w:val="28"/>
          <w:lang w:eastAsia="ru-RU"/>
        </w:rPr>
        <w:t>(Зарегистрирован 15.06.2021 № 63874)</w:t>
      </w:r>
      <w:r w:rsidR="00B041D0" w:rsidRPr="00356233">
        <w:rPr>
          <w:rFonts w:eastAsia="Times New Roman"/>
          <w:color w:val="000000"/>
          <w:szCs w:val="28"/>
          <w:lang w:eastAsia="ru-RU"/>
        </w:rPr>
        <w:t>.</w:t>
      </w:r>
    </w:p>
    <w:p w:rsidR="00B041D0" w:rsidRPr="00356233" w:rsidRDefault="00443EBB" w:rsidP="00356233">
      <w:pPr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hyperlink r:id="rId8" w:history="1">
        <w:r w:rsidR="00B041D0" w:rsidRPr="00356233">
          <w:rPr>
            <w:rStyle w:val="a4"/>
            <w:rFonts w:eastAsia="Times New Roman"/>
            <w:szCs w:val="28"/>
            <w:lang w:eastAsia="ru-RU"/>
          </w:rPr>
          <w:t>http://publication.pravo.gov.ru/Document/View/0001202106150013</w:t>
        </w:r>
      </w:hyperlink>
    </w:p>
    <w:p w:rsidR="00356233" w:rsidRPr="00356233" w:rsidRDefault="00356233" w:rsidP="003562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356233">
        <w:rPr>
          <w:rFonts w:eastAsia="Times New Roman"/>
          <w:color w:val="000000"/>
          <w:szCs w:val="28"/>
          <w:lang w:eastAsia="ru-RU"/>
        </w:rPr>
        <w:t>Указ Президента Российской Федерации от 11.07.2004 г. № 868 «Вопросы Министерства Российской Федерации по делам гражданской обороны, чрезвычайным ситуациям и ликвидации последствий стихийных бедствий».</w:t>
      </w:r>
    </w:p>
    <w:p w:rsidR="00356233" w:rsidRDefault="00443EBB" w:rsidP="00356233">
      <w:pPr>
        <w:pStyle w:val="a3"/>
        <w:spacing w:after="0" w:line="240" w:lineRule="auto"/>
        <w:ind w:left="0" w:firstLine="709"/>
        <w:jc w:val="both"/>
        <w:rPr>
          <w:szCs w:val="28"/>
        </w:rPr>
      </w:pPr>
      <w:hyperlink r:id="rId9" w:history="1">
        <w:r w:rsidR="00356233" w:rsidRPr="0081296C">
          <w:rPr>
            <w:rStyle w:val="a4"/>
            <w:szCs w:val="28"/>
          </w:rPr>
          <w:t>http://pravo.gov.ru/proxy/ips/?docbody=&amp;firstDoc=1&amp;lastDoc=1&amp;nd=102087714</w:t>
        </w:r>
      </w:hyperlink>
    </w:p>
    <w:p w:rsidR="007B36B5" w:rsidRDefault="007B36B5" w:rsidP="007B36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7B36B5">
        <w:rPr>
          <w:rFonts w:eastAsia="Times New Roman"/>
          <w:color w:val="000000"/>
          <w:szCs w:val="28"/>
          <w:lang w:eastAsia="ru-RU"/>
        </w:rPr>
        <w:t>Постановление Правительства РФ от 16 мая 2011 г.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</w:t>
      </w:r>
      <w:r>
        <w:rPr>
          <w:rFonts w:eastAsia="Times New Roman"/>
          <w:color w:val="000000"/>
          <w:szCs w:val="28"/>
          <w:lang w:eastAsia="ru-RU"/>
        </w:rPr>
        <w:t>.</w:t>
      </w:r>
    </w:p>
    <w:p w:rsidR="007B36B5" w:rsidRPr="007B36B5" w:rsidRDefault="00443EBB" w:rsidP="007B36B5">
      <w:pPr>
        <w:pStyle w:val="a3"/>
        <w:spacing w:after="0" w:line="240" w:lineRule="auto"/>
        <w:ind w:left="709"/>
        <w:jc w:val="both"/>
        <w:rPr>
          <w:rFonts w:eastAsia="Times New Roman"/>
          <w:color w:val="000000"/>
          <w:szCs w:val="28"/>
          <w:lang w:eastAsia="ru-RU"/>
        </w:rPr>
      </w:pPr>
      <w:hyperlink r:id="rId10" w:history="1">
        <w:r w:rsidR="007B36B5" w:rsidRPr="0081296C">
          <w:rPr>
            <w:rStyle w:val="a4"/>
            <w:rFonts w:eastAsia="Times New Roman"/>
            <w:szCs w:val="28"/>
            <w:lang w:eastAsia="ru-RU"/>
          </w:rPr>
          <w:t>http://pravo.gov.ru/proxy/ips/?docbody=&amp;nd=102147589</w:t>
        </w:r>
      </w:hyperlink>
      <w:r w:rsidR="007B36B5">
        <w:rPr>
          <w:rFonts w:eastAsia="Times New Roman"/>
          <w:color w:val="000000"/>
          <w:szCs w:val="28"/>
          <w:lang w:eastAsia="ru-RU"/>
        </w:rPr>
        <w:t xml:space="preserve"> </w:t>
      </w:r>
    </w:p>
    <w:p w:rsidR="00356233" w:rsidRDefault="00807339" w:rsidP="008073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Cs w:val="28"/>
        </w:rPr>
      </w:pPr>
      <w:r w:rsidRPr="00807339">
        <w:rPr>
          <w:szCs w:val="28"/>
        </w:rPr>
        <w:t>Постановление Правительства РФ от 16 августа 2012 г. N 840</w:t>
      </w:r>
      <w:r>
        <w:rPr>
          <w:szCs w:val="28"/>
        </w:rPr>
        <w:t xml:space="preserve"> </w:t>
      </w:r>
      <w:r w:rsidRPr="00807339">
        <w:rPr>
          <w:szCs w:val="28"/>
        </w:rPr>
        <w:t xml:space="preserve">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</w:t>
      </w:r>
      <w:r w:rsidRPr="00807339">
        <w:rPr>
          <w:szCs w:val="28"/>
        </w:rPr>
        <w:lastRenderedPageBreak/>
        <w:t>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</w:t>
      </w:r>
      <w:r>
        <w:rPr>
          <w:szCs w:val="28"/>
        </w:rPr>
        <w:t>.</w:t>
      </w:r>
    </w:p>
    <w:p w:rsidR="00807339" w:rsidRPr="00807339" w:rsidRDefault="00443EBB" w:rsidP="00807339">
      <w:pPr>
        <w:pStyle w:val="a3"/>
        <w:spacing w:after="0" w:line="240" w:lineRule="auto"/>
        <w:ind w:left="709"/>
        <w:jc w:val="both"/>
        <w:rPr>
          <w:szCs w:val="28"/>
        </w:rPr>
      </w:pPr>
      <w:hyperlink r:id="rId11" w:history="1">
        <w:r w:rsidR="00807339" w:rsidRPr="0081296C">
          <w:rPr>
            <w:rStyle w:val="a4"/>
            <w:szCs w:val="28"/>
          </w:rPr>
          <w:t>https://base.garant.ru/70216748/</w:t>
        </w:r>
      </w:hyperlink>
      <w:r w:rsidR="00807339">
        <w:rPr>
          <w:szCs w:val="28"/>
        </w:rPr>
        <w:t xml:space="preserve"> </w:t>
      </w:r>
    </w:p>
    <w:p w:rsidR="009902E9" w:rsidRDefault="009902E9" w:rsidP="009902E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Cs w:val="28"/>
        </w:rPr>
      </w:pPr>
      <w:r w:rsidRPr="009902E9">
        <w:rPr>
          <w:szCs w:val="28"/>
        </w:rPr>
        <w:t>Постановление Правительства РФ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 </w:t>
      </w:r>
    </w:p>
    <w:p w:rsidR="003D403E" w:rsidRPr="009902E9" w:rsidRDefault="00443EBB" w:rsidP="003D403E">
      <w:pPr>
        <w:pStyle w:val="a3"/>
        <w:spacing w:after="0" w:line="240" w:lineRule="auto"/>
        <w:ind w:left="709"/>
        <w:jc w:val="both"/>
        <w:rPr>
          <w:szCs w:val="28"/>
        </w:rPr>
      </w:pPr>
      <w:hyperlink r:id="rId12" w:history="1">
        <w:r w:rsidR="003D403E" w:rsidRPr="0081296C">
          <w:rPr>
            <w:rStyle w:val="a4"/>
            <w:szCs w:val="28"/>
          </w:rPr>
          <w:t>https://base.garant.ru/70262414/</w:t>
        </w:r>
      </w:hyperlink>
      <w:r w:rsidR="003D403E">
        <w:rPr>
          <w:szCs w:val="28"/>
        </w:rPr>
        <w:t xml:space="preserve"> </w:t>
      </w:r>
    </w:p>
    <w:sectPr w:rsidR="003D403E" w:rsidRPr="009902E9" w:rsidSect="00987387">
      <w:pgSz w:w="11906" w:h="16838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048C3"/>
    <w:multiLevelType w:val="hybridMultilevel"/>
    <w:tmpl w:val="CA081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807A8"/>
    <w:multiLevelType w:val="hybridMultilevel"/>
    <w:tmpl w:val="E63A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ACE"/>
    <w:rsid w:val="00273BE3"/>
    <w:rsid w:val="00356233"/>
    <w:rsid w:val="003B4BE4"/>
    <w:rsid w:val="003D403E"/>
    <w:rsid w:val="00443EBB"/>
    <w:rsid w:val="005B3ACE"/>
    <w:rsid w:val="007B36B5"/>
    <w:rsid w:val="00807339"/>
    <w:rsid w:val="00987387"/>
    <w:rsid w:val="009902E9"/>
    <w:rsid w:val="00B041D0"/>
    <w:rsid w:val="00B23D8F"/>
    <w:rsid w:val="00D14639"/>
    <w:rsid w:val="00EA2FA5"/>
    <w:rsid w:val="00F8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46E6E"/>
  <w15:docId w15:val="{D1BF0657-17FE-4C57-9004-2B037A55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FA5"/>
  </w:style>
  <w:style w:type="paragraph" w:styleId="1">
    <w:name w:val="heading 1"/>
    <w:basedOn w:val="a"/>
    <w:link w:val="10"/>
    <w:uiPriority w:val="9"/>
    <w:qFormat/>
    <w:rsid w:val="0035623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A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3AC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B3ACE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5B3ACE"/>
  </w:style>
  <w:style w:type="character" w:customStyle="1" w:styleId="10">
    <w:name w:val="Заголовок 1 Знак"/>
    <w:basedOn w:val="a0"/>
    <w:link w:val="1"/>
    <w:uiPriority w:val="9"/>
    <w:rsid w:val="00356233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3114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7418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097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31172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10615001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010070021" TargetMode="External"/><Relationship Id="rId12" Type="http://schemas.openxmlformats.org/officeDocument/2006/relationships/hyperlink" Target="https://base.garant.ru/7026241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emlin.ru/acts/bank/31584" TargetMode="External"/><Relationship Id="rId11" Type="http://schemas.openxmlformats.org/officeDocument/2006/relationships/hyperlink" Target="https://base.garant.ru/70216748/" TargetMode="External"/><Relationship Id="rId5" Type="http://schemas.openxmlformats.org/officeDocument/2006/relationships/hyperlink" Target="http://www.kremlin.ru/acts/bank/33140" TargetMode="External"/><Relationship Id="rId10" Type="http://schemas.openxmlformats.org/officeDocument/2006/relationships/hyperlink" Target="http://pravo.gov.ru/proxy/ips/?docbody=&amp;nd=1021475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firstDoc=1&amp;lastDoc=1&amp;nd=1020877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</dc:creator>
  <cp:keywords/>
  <dc:description/>
  <cp:lastModifiedBy>Заместитель начальника ГУ по ГПС</cp:lastModifiedBy>
  <cp:revision>7</cp:revision>
  <dcterms:created xsi:type="dcterms:W3CDTF">2021-07-09T03:49:00Z</dcterms:created>
  <dcterms:modified xsi:type="dcterms:W3CDTF">2024-04-01T01:56:00Z</dcterms:modified>
</cp:coreProperties>
</file>